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A04" w:rsidRPr="0015585A" w:rsidRDefault="004A7A04" w:rsidP="004A7A04">
      <w:pPr>
        <w:jc w:val="center"/>
        <w:rPr>
          <w:color w:val="000000" w:themeColor="text1"/>
          <w:sz w:val="36"/>
          <w:szCs w:val="24"/>
          <w:u w:val="single"/>
        </w:rPr>
      </w:pPr>
      <w:r w:rsidRPr="0015585A">
        <w:rPr>
          <w:color w:val="000000" w:themeColor="text1"/>
          <w:sz w:val="36"/>
          <w:szCs w:val="24"/>
          <w:u w:val="single"/>
        </w:rPr>
        <w:t xml:space="preserve">Годишен </w:t>
      </w:r>
      <w:r>
        <w:rPr>
          <w:color w:val="000000" w:themeColor="text1"/>
          <w:sz w:val="36"/>
          <w:szCs w:val="24"/>
          <w:u w:val="single"/>
        </w:rPr>
        <w:t>отчет</w:t>
      </w:r>
      <w:r w:rsidRPr="0015585A">
        <w:rPr>
          <w:color w:val="000000" w:themeColor="text1"/>
          <w:sz w:val="36"/>
          <w:szCs w:val="24"/>
          <w:u w:val="single"/>
        </w:rPr>
        <w:t xml:space="preserve"> за дейността на</w:t>
      </w:r>
      <w:r>
        <w:rPr>
          <w:color w:val="000000" w:themeColor="text1"/>
          <w:sz w:val="36"/>
          <w:szCs w:val="24"/>
          <w:u w:val="single"/>
        </w:rPr>
        <w:br/>
      </w:r>
      <w:r w:rsidRPr="0015585A">
        <w:rPr>
          <w:color w:val="000000" w:themeColor="text1"/>
          <w:sz w:val="36"/>
          <w:szCs w:val="24"/>
          <w:u w:val="single"/>
        </w:rPr>
        <w:t xml:space="preserve"> НЧ”Христо Ботев-1931г.” с.Габровица</w:t>
      </w:r>
      <w:r>
        <w:rPr>
          <w:color w:val="000000" w:themeColor="text1"/>
          <w:sz w:val="36"/>
          <w:szCs w:val="24"/>
          <w:u w:val="single"/>
        </w:rPr>
        <w:t xml:space="preserve"> за 2020</w:t>
      </w:r>
      <w:r w:rsidRPr="0015585A">
        <w:rPr>
          <w:color w:val="000000" w:themeColor="text1"/>
          <w:sz w:val="36"/>
          <w:szCs w:val="24"/>
          <w:u w:val="single"/>
        </w:rPr>
        <w:t>г.</w:t>
      </w:r>
    </w:p>
    <w:p w:rsidR="004A7A04" w:rsidRDefault="004A7A04" w:rsidP="004A7A04">
      <w:pPr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 xml:space="preserve">                  </w:t>
      </w:r>
    </w:p>
    <w:p w:rsidR="004A7A04" w:rsidRPr="00E22471" w:rsidRDefault="004A7A04" w:rsidP="004A7A04">
      <w:pPr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 xml:space="preserve">      През изминалата 2020 година при НЧ” Христо Ботев - 1931г.” с.Габровица се проведоха следните културни мероприятия с цел разнообразяване живота в селото. </w:t>
      </w:r>
    </w:p>
    <w:p w:rsidR="004A7A04" w:rsidRDefault="004A7A04" w:rsidP="004A7A04">
      <w:pPr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 xml:space="preserve">       През месец януари отбелязахме обичая Бабин ден в читалището.</w:t>
      </w:r>
      <w:r w:rsidRPr="00794636">
        <w:rPr>
          <w:color w:val="000000" w:themeColor="text1"/>
          <w:sz w:val="28"/>
          <w:szCs w:val="24"/>
        </w:rPr>
        <w:t xml:space="preserve"> </w:t>
      </w:r>
      <w:r>
        <w:rPr>
          <w:color w:val="000000" w:themeColor="text1"/>
          <w:sz w:val="28"/>
          <w:szCs w:val="24"/>
        </w:rPr>
        <w:t xml:space="preserve"> В</w:t>
      </w:r>
      <w:r w:rsidRPr="00794636">
        <w:rPr>
          <w:color w:val="000000" w:themeColor="text1"/>
          <w:sz w:val="28"/>
          <w:szCs w:val="24"/>
        </w:rPr>
        <w:t xml:space="preserve">сички баби който имат внучета през годината </w:t>
      </w:r>
      <w:r>
        <w:rPr>
          <w:color w:val="000000" w:themeColor="text1"/>
          <w:sz w:val="28"/>
          <w:szCs w:val="24"/>
        </w:rPr>
        <w:t>получиха подаръци осигурени от кмета Кирил Симеонов, а бабите се отчетоха с вкусни пити.</w:t>
      </w:r>
      <w:r>
        <w:rPr>
          <w:color w:val="000000" w:themeColor="text1"/>
          <w:sz w:val="28"/>
          <w:szCs w:val="24"/>
        </w:rPr>
        <w:br/>
        <w:t xml:space="preserve">         </w:t>
      </w:r>
      <w:r>
        <w:rPr>
          <w:color w:val="000000" w:themeColor="text1"/>
          <w:sz w:val="28"/>
          <w:szCs w:val="24"/>
        </w:rPr>
        <w:br/>
        <w:t xml:space="preserve">      На 19.02.2020</w:t>
      </w:r>
      <w:r w:rsidRPr="00794636">
        <w:rPr>
          <w:color w:val="000000" w:themeColor="text1"/>
          <w:sz w:val="28"/>
          <w:szCs w:val="24"/>
        </w:rPr>
        <w:t>г. Прочетохме стихове и разкази за Васил Левски</w:t>
      </w:r>
      <w:r>
        <w:rPr>
          <w:color w:val="000000" w:themeColor="text1"/>
          <w:sz w:val="28"/>
          <w:szCs w:val="24"/>
        </w:rPr>
        <w:br/>
        <w:t xml:space="preserve">      На 01.03.2020г. Посрещнахме баба Марта пред</w:t>
      </w:r>
      <w:r w:rsidRPr="00794636">
        <w:rPr>
          <w:color w:val="000000" w:themeColor="text1"/>
          <w:sz w:val="28"/>
          <w:szCs w:val="24"/>
        </w:rPr>
        <w:t xml:space="preserve"> читалището и тя раздаде мартеници на децата и самодейците, а те я поздравиха с песни.</w:t>
      </w:r>
      <w:r>
        <w:rPr>
          <w:color w:val="000000" w:themeColor="text1"/>
          <w:sz w:val="28"/>
          <w:szCs w:val="24"/>
        </w:rPr>
        <w:br/>
        <w:t xml:space="preserve">       На 03.03.2020</w:t>
      </w:r>
      <w:r w:rsidRPr="00794636">
        <w:rPr>
          <w:color w:val="000000" w:themeColor="text1"/>
          <w:sz w:val="28"/>
          <w:szCs w:val="24"/>
        </w:rPr>
        <w:t xml:space="preserve">г. </w:t>
      </w:r>
      <w:r>
        <w:rPr>
          <w:color w:val="000000" w:themeColor="text1"/>
          <w:sz w:val="28"/>
          <w:szCs w:val="24"/>
        </w:rPr>
        <w:t>– Отбелязахме О</w:t>
      </w:r>
      <w:r w:rsidRPr="00794636">
        <w:rPr>
          <w:color w:val="000000" w:themeColor="text1"/>
          <w:sz w:val="28"/>
          <w:szCs w:val="24"/>
        </w:rPr>
        <w:t>свобождението на България от турско робство. Децата от селото р</w:t>
      </w:r>
      <w:r>
        <w:rPr>
          <w:color w:val="000000" w:themeColor="text1"/>
          <w:sz w:val="28"/>
          <w:szCs w:val="24"/>
        </w:rPr>
        <w:t>ецитираха стихотворения и песни пред читалището.</w:t>
      </w:r>
      <w:r>
        <w:rPr>
          <w:color w:val="000000" w:themeColor="text1"/>
          <w:sz w:val="28"/>
          <w:szCs w:val="24"/>
        </w:rPr>
        <w:br/>
        <w:t xml:space="preserve">      На 08.03.2020</w:t>
      </w:r>
      <w:r w:rsidRPr="00794636">
        <w:rPr>
          <w:color w:val="000000" w:themeColor="text1"/>
          <w:sz w:val="28"/>
          <w:szCs w:val="24"/>
        </w:rPr>
        <w:t xml:space="preserve">г. Банкет по случай ден на </w:t>
      </w:r>
      <w:r>
        <w:rPr>
          <w:color w:val="000000" w:themeColor="text1"/>
          <w:sz w:val="28"/>
          <w:szCs w:val="24"/>
        </w:rPr>
        <w:t>жената</w:t>
      </w:r>
      <w:r w:rsidRPr="00794636">
        <w:rPr>
          <w:color w:val="000000" w:themeColor="text1"/>
          <w:sz w:val="28"/>
          <w:szCs w:val="24"/>
        </w:rPr>
        <w:t xml:space="preserve"> </w:t>
      </w:r>
      <w:r>
        <w:rPr>
          <w:color w:val="000000" w:themeColor="text1"/>
          <w:sz w:val="28"/>
          <w:szCs w:val="24"/>
        </w:rPr>
        <w:br/>
        <w:t xml:space="preserve">      На 13.03.2020г. Обявиха извънредно положение в страната и живота на всички ни се промени. Работата в читалището продължи, но без социални контакти. Всички мероприятия се провеждаха на открито и на разстояние. Понеже в селото е застаряващо поколение и всички се плашат за здравето си. </w:t>
      </w:r>
      <w:r>
        <w:rPr>
          <w:color w:val="000000" w:themeColor="text1"/>
          <w:sz w:val="28"/>
          <w:szCs w:val="24"/>
        </w:rPr>
        <w:br/>
        <w:t xml:space="preserve">      На 23.04.2020</w:t>
      </w:r>
      <w:r w:rsidRPr="00794636">
        <w:rPr>
          <w:color w:val="000000" w:themeColor="text1"/>
          <w:sz w:val="28"/>
          <w:szCs w:val="24"/>
        </w:rPr>
        <w:t>г. Ден на книгата –</w:t>
      </w:r>
      <w:r>
        <w:rPr>
          <w:color w:val="000000" w:themeColor="text1"/>
          <w:sz w:val="28"/>
          <w:szCs w:val="24"/>
        </w:rPr>
        <w:t xml:space="preserve"> </w:t>
      </w:r>
      <w:proofErr w:type="spellStart"/>
      <w:r>
        <w:rPr>
          <w:color w:val="000000" w:themeColor="text1"/>
          <w:sz w:val="28"/>
          <w:szCs w:val="24"/>
          <w:lang w:val="en-US"/>
        </w:rPr>
        <w:t>четене</w:t>
      </w:r>
      <w:proofErr w:type="spellEnd"/>
      <w:r>
        <w:rPr>
          <w:color w:val="000000" w:themeColor="text1"/>
          <w:sz w:val="28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4"/>
          <w:lang w:val="en-US"/>
        </w:rPr>
        <w:t>на</w:t>
      </w:r>
      <w:proofErr w:type="spellEnd"/>
      <w:r>
        <w:rPr>
          <w:color w:val="000000" w:themeColor="text1"/>
          <w:sz w:val="28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4"/>
          <w:lang w:val="en-US"/>
        </w:rPr>
        <w:t>приказки</w:t>
      </w:r>
      <w:proofErr w:type="spellEnd"/>
      <w:r>
        <w:rPr>
          <w:color w:val="000000" w:themeColor="text1"/>
          <w:sz w:val="28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4"/>
          <w:lang w:val="en-US"/>
        </w:rPr>
        <w:t>онлайн</w:t>
      </w:r>
      <w:proofErr w:type="spellEnd"/>
      <w:r>
        <w:rPr>
          <w:color w:val="000000" w:themeColor="text1"/>
          <w:sz w:val="28"/>
          <w:szCs w:val="24"/>
        </w:rPr>
        <w:t xml:space="preserve">         </w:t>
      </w:r>
      <w:r>
        <w:rPr>
          <w:color w:val="000000" w:themeColor="text1"/>
          <w:sz w:val="28"/>
          <w:szCs w:val="24"/>
        </w:rPr>
        <w:br/>
        <w:t xml:space="preserve">      На 24.05.2020</w:t>
      </w:r>
      <w:r w:rsidRPr="00794636">
        <w:rPr>
          <w:color w:val="000000" w:themeColor="text1"/>
          <w:sz w:val="28"/>
          <w:szCs w:val="24"/>
        </w:rPr>
        <w:t>г.- Ден на славянската писменост и култура- плетохме венци за вратите на читалището и църквата.</w:t>
      </w:r>
      <w:r>
        <w:rPr>
          <w:color w:val="000000" w:themeColor="text1"/>
          <w:sz w:val="28"/>
          <w:szCs w:val="24"/>
        </w:rPr>
        <w:br/>
        <w:t xml:space="preserve">     На 01.06.2020</w:t>
      </w:r>
      <w:r w:rsidRPr="00794636">
        <w:rPr>
          <w:color w:val="000000" w:themeColor="text1"/>
          <w:sz w:val="28"/>
          <w:szCs w:val="24"/>
        </w:rPr>
        <w:t xml:space="preserve">г. Ден </w:t>
      </w:r>
      <w:r>
        <w:rPr>
          <w:color w:val="000000" w:themeColor="text1"/>
          <w:sz w:val="28"/>
          <w:szCs w:val="24"/>
        </w:rPr>
        <w:t xml:space="preserve">на детето- Кмета подари на децата </w:t>
      </w:r>
      <w:proofErr w:type="spellStart"/>
      <w:r>
        <w:rPr>
          <w:color w:val="000000" w:themeColor="text1"/>
          <w:sz w:val="28"/>
          <w:szCs w:val="24"/>
        </w:rPr>
        <w:t>батут</w:t>
      </w:r>
      <w:proofErr w:type="spellEnd"/>
      <w:r>
        <w:rPr>
          <w:color w:val="000000" w:themeColor="text1"/>
          <w:sz w:val="28"/>
          <w:szCs w:val="24"/>
        </w:rPr>
        <w:t xml:space="preserve"> за скачане, топки и книжки. Направихме си почерпка и рисувахме</w:t>
      </w:r>
      <w:r w:rsidRPr="00794636">
        <w:rPr>
          <w:color w:val="000000" w:themeColor="text1"/>
          <w:sz w:val="28"/>
          <w:szCs w:val="24"/>
        </w:rPr>
        <w:t xml:space="preserve"> на асфалта</w:t>
      </w:r>
      <w:r>
        <w:rPr>
          <w:color w:val="000000" w:themeColor="text1"/>
          <w:sz w:val="28"/>
          <w:szCs w:val="24"/>
        </w:rPr>
        <w:t xml:space="preserve"> с тебешир.</w:t>
      </w:r>
      <w:r>
        <w:rPr>
          <w:color w:val="000000" w:themeColor="text1"/>
          <w:sz w:val="28"/>
          <w:szCs w:val="24"/>
        </w:rPr>
        <w:br/>
        <w:t xml:space="preserve">     На 02.06.2020</w:t>
      </w:r>
      <w:r w:rsidRPr="00794636">
        <w:rPr>
          <w:color w:val="000000" w:themeColor="text1"/>
          <w:sz w:val="28"/>
          <w:szCs w:val="24"/>
        </w:rPr>
        <w:t>г. Ден на Ботев- пускане на сирената и рецитал пред читалището в чест на загиналите за свободата.</w:t>
      </w:r>
      <w:r>
        <w:rPr>
          <w:color w:val="000000" w:themeColor="text1"/>
          <w:sz w:val="28"/>
          <w:szCs w:val="24"/>
        </w:rPr>
        <w:br/>
        <w:t xml:space="preserve">      От 15.07.2020г. открихме лятна занималня – читалня и игри на открито до 01.09.2020г.</w:t>
      </w:r>
      <w:r>
        <w:rPr>
          <w:color w:val="000000" w:themeColor="text1"/>
          <w:sz w:val="28"/>
          <w:szCs w:val="24"/>
        </w:rPr>
        <w:br/>
        <w:t xml:space="preserve">      На 15.08.2020г. Съвместно с кметството организирахме хората от селото </w:t>
      </w:r>
      <w:r>
        <w:rPr>
          <w:color w:val="000000" w:themeColor="text1"/>
          <w:sz w:val="28"/>
          <w:szCs w:val="24"/>
        </w:rPr>
        <w:lastRenderedPageBreak/>
        <w:t>и направихме курбан за здраве.</w:t>
      </w:r>
      <w:r>
        <w:rPr>
          <w:color w:val="000000" w:themeColor="text1"/>
          <w:sz w:val="28"/>
          <w:szCs w:val="24"/>
        </w:rPr>
        <w:br/>
        <w:t xml:space="preserve">      На 01.10.2020г. – Ден на пенсионера почерпка в клуба на пенсионера</w:t>
      </w:r>
      <w:r>
        <w:rPr>
          <w:color w:val="000000" w:themeColor="text1"/>
          <w:sz w:val="28"/>
          <w:szCs w:val="24"/>
        </w:rPr>
        <w:br/>
        <w:t xml:space="preserve">      01.11.2020г.  Ден на народните будители – направихме табло и витрина с материали и книги.</w:t>
      </w:r>
      <w:r>
        <w:rPr>
          <w:color w:val="000000" w:themeColor="text1"/>
          <w:sz w:val="28"/>
          <w:szCs w:val="24"/>
        </w:rPr>
        <w:br/>
        <w:t xml:space="preserve">      21.11.2020г. – Ден на Християнското семейство – ЖПГ при читалището и децата отбелязахме празника с програма.</w:t>
      </w:r>
      <w:r>
        <w:rPr>
          <w:color w:val="000000" w:themeColor="text1"/>
          <w:sz w:val="28"/>
          <w:szCs w:val="24"/>
        </w:rPr>
        <w:br/>
        <w:t xml:space="preserve">      23.12.2020г. – Проведохме  Коледно – Новогодишно тържество за децата и жителите на с. Габровица, пред читалището децата изнесоха програма със стихотворения, песни и дядо Коледа раздаде подаръци на децата. Кмета също раздаде подаръци на децата.</w:t>
      </w:r>
    </w:p>
    <w:p w:rsidR="004A7A04" w:rsidRDefault="004A7A04" w:rsidP="004A7A04">
      <w:pPr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 xml:space="preserve">       През 2021г. НЧ” Христо Ботев – 1931г.” ще продължи да работи в името на културно – просветния  и социалния живот на с.Габровица. До колкото ни позволява положението в държавата. </w:t>
      </w:r>
      <w:r w:rsidRPr="00794636">
        <w:rPr>
          <w:color w:val="000000" w:themeColor="text1"/>
          <w:sz w:val="28"/>
          <w:szCs w:val="24"/>
        </w:rPr>
        <w:t xml:space="preserve">                                                                                                               </w:t>
      </w:r>
      <w:r>
        <w:rPr>
          <w:color w:val="000000" w:themeColor="text1"/>
          <w:sz w:val="28"/>
          <w:szCs w:val="24"/>
        </w:rPr>
        <w:t xml:space="preserve">                   </w:t>
      </w:r>
      <w:r>
        <w:rPr>
          <w:color w:val="000000" w:themeColor="text1"/>
          <w:sz w:val="28"/>
          <w:szCs w:val="24"/>
        </w:rPr>
        <w:br/>
      </w:r>
    </w:p>
    <w:p w:rsidR="004A7A04" w:rsidRPr="00794636" w:rsidRDefault="004A7A04" w:rsidP="004A7A04">
      <w:pPr>
        <w:rPr>
          <w:color w:val="000000" w:themeColor="text1"/>
          <w:sz w:val="28"/>
          <w:szCs w:val="24"/>
        </w:rPr>
      </w:pPr>
      <w:r w:rsidRPr="00794636">
        <w:rPr>
          <w:color w:val="000000" w:themeColor="text1"/>
          <w:sz w:val="28"/>
          <w:szCs w:val="24"/>
        </w:rPr>
        <w:t>Изготвил доклада:</w:t>
      </w:r>
      <w:r>
        <w:rPr>
          <w:color w:val="000000" w:themeColor="text1"/>
          <w:sz w:val="28"/>
          <w:szCs w:val="24"/>
        </w:rPr>
        <w:t xml:space="preserve">                                                  Председател:</w:t>
      </w:r>
      <w:r>
        <w:rPr>
          <w:color w:val="000000" w:themeColor="text1"/>
          <w:sz w:val="28"/>
          <w:szCs w:val="24"/>
        </w:rPr>
        <w:br/>
        <w:t xml:space="preserve">       /Наталия Палийска/                                                     /Петкана Николова/        </w:t>
      </w:r>
    </w:p>
    <w:p w:rsidR="004A7A04" w:rsidRPr="00794636" w:rsidRDefault="004A7A04" w:rsidP="004A7A04">
      <w:pPr>
        <w:rPr>
          <w:color w:val="000000" w:themeColor="text1"/>
          <w:sz w:val="24"/>
          <w:szCs w:val="24"/>
        </w:rPr>
      </w:pPr>
      <w:r w:rsidRPr="00794636">
        <w:rPr>
          <w:color w:val="000000" w:themeColor="text1"/>
          <w:sz w:val="24"/>
          <w:szCs w:val="24"/>
        </w:rPr>
        <w:t xml:space="preserve">        </w:t>
      </w:r>
    </w:p>
    <w:p w:rsidR="00747BBA" w:rsidRDefault="00747BBA"/>
    <w:sectPr w:rsidR="00747BBA" w:rsidSect="004D6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7A04"/>
    <w:rsid w:val="004A7A04"/>
    <w:rsid w:val="0074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2021-01-21T09:38:00Z</dcterms:created>
  <dcterms:modified xsi:type="dcterms:W3CDTF">2021-01-21T09:38:00Z</dcterms:modified>
</cp:coreProperties>
</file>